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2E01" w14:textId="77777777" w:rsidR="00740926" w:rsidRPr="00740926" w:rsidRDefault="00AC6B70" w:rsidP="00AC6B70">
      <w:pPr>
        <w:rPr>
          <w:rFonts w:asciiTheme="minorHAnsi" w:eastAsia="Dotum" w:hAnsiTheme="minorHAnsi" w:cstheme="minorHAnsi"/>
          <w:b/>
          <w:bCs/>
          <w:sz w:val="32"/>
          <w:szCs w:val="32"/>
        </w:rPr>
      </w:pPr>
      <w:r w:rsidRPr="00740926">
        <w:rPr>
          <w:rFonts w:asciiTheme="minorHAnsi" w:eastAsia="Dotum" w:hAnsiTheme="minorHAnsi" w:cstheme="minorHAnsi"/>
          <w:b/>
          <w:bCs/>
          <w:sz w:val="32"/>
          <w:szCs w:val="32"/>
        </w:rPr>
        <w:t xml:space="preserve">In die Stille finden </w:t>
      </w:r>
    </w:p>
    <w:p w14:paraId="3CBA97EF" w14:textId="77777777" w:rsidR="00AC6B70" w:rsidRPr="00740926" w:rsidRDefault="00AC6B70" w:rsidP="00AC6B70">
      <w:pPr>
        <w:rPr>
          <w:rFonts w:asciiTheme="minorHAnsi" w:eastAsia="Dotum" w:hAnsiTheme="minorHAnsi" w:cstheme="minorHAnsi"/>
          <w:b/>
          <w:bCs/>
          <w:sz w:val="32"/>
          <w:szCs w:val="32"/>
        </w:rPr>
      </w:pPr>
      <w:r w:rsidRPr="00740926">
        <w:rPr>
          <w:rFonts w:asciiTheme="minorHAnsi" w:eastAsia="Dotum" w:hAnsiTheme="minorHAnsi" w:cstheme="minorHAnsi"/>
          <w:b/>
          <w:bCs/>
          <w:sz w:val="32"/>
          <w:szCs w:val="32"/>
        </w:rPr>
        <w:t xml:space="preserve">mit der Gottesperle und den sechs Perlen der Stille </w:t>
      </w:r>
    </w:p>
    <w:p w14:paraId="5D636ECF" w14:textId="77777777" w:rsidR="00AC6B70" w:rsidRPr="00740926" w:rsidRDefault="00AC6B70" w:rsidP="00AC6B70">
      <w:pPr>
        <w:spacing w:after="0"/>
        <w:ind w:left="2835" w:hanging="2835"/>
        <w:rPr>
          <w:rFonts w:asciiTheme="minorHAnsi" w:hAnsiTheme="minorHAnsi" w:cstheme="minorHAnsi"/>
          <w:i/>
          <w:sz w:val="28"/>
          <w:szCs w:val="28"/>
        </w:rPr>
      </w:pPr>
    </w:p>
    <w:p w14:paraId="4A9EE3E0" w14:textId="020C2EC0" w:rsidR="00AC6B70" w:rsidRPr="00740926" w:rsidRDefault="00AC6B70" w:rsidP="00AC6B70">
      <w:pPr>
        <w:spacing w:after="0"/>
        <w:ind w:left="2835" w:hanging="2835"/>
        <w:rPr>
          <w:rFonts w:asciiTheme="minorHAnsi" w:hAnsiTheme="minorHAnsi" w:cstheme="minorHAnsi"/>
          <w:i/>
          <w:sz w:val="28"/>
          <w:szCs w:val="28"/>
        </w:rPr>
      </w:pPr>
      <w:r w:rsidRPr="00740926">
        <w:rPr>
          <w:rFonts w:asciiTheme="minorHAnsi" w:hAnsiTheme="minorHAnsi" w:cstheme="minorHAnsi"/>
          <w:i/>
          <w:sz w:val="28"/>
          <w:szCs w:val="28"/>
        </w:rPr>
        <w:t xml:space="preserve">Gottesperle </w:t>
      </w:r>
      <w:r w:rsidRPr="00740926">
        <w:rPr>
          <w:rFonts w:asciiTheme="minorHAnsi" w:hAnsiTheme="minorHAnsi" w:cstheme="minorHAnsi"/>
          <w:i/>
          <w:sz w:val="28"/>
          <w:szCs w:val="28"/>
        </w:rPr>
        <w:tab/>
        <w:t>Ich bin geborgen i</w:t>
      </w:r>
      <w:r w:rsidR="00A3331D">
        <w:rPr>
          <w:rFonts w:asciiTheme="minorHAnsi" w:hAnsiTheme="minorHAnsi" w:cstheme="minorHAnsi"/>
          <w:i/>
          <w:sz w:val="28"/>
          <w:szCs w:val="28"/>
        </w:rPr>
        <w:t xml:space="preserve">m </w:t>
      </w:r>
      <w:r w:rsidRPr="00740926">
        <w:rPr>
          <w:rFonts w:asciiTheme="minorHAnsi" w:hAnsiTheme="minorHAnsi" w:cstheme="minorHAnsi"/>
          <w:i/>
          <w:sz w:val="28"/>
          <w:szCs w:val="28"/>
        </w:rPr>
        <w:t xml:space="preserve">Raum </w:t>
      </w:r>
      <w:r w:rsidR="00A3331D">
        <w:rPr>
          <w:rFonts w:asciiTheme="minorHAnsi" w:hAnsiTheme="minorHAnsi" w:cstheme="minorHAnsi"/>
          <w:i/>
          <w:sz w:val="28"/>
          <w:szCs w:val="28"/>
        </w:rPr>
        <w:t>von Gottes Gegenwart</w:t>
      </w:r>
    </w:p>
    <w:p w14:paraId="4C98D8B3" w14:textId="77777777" w:rsidR="00AC6B70" w:rsidRPr="00740926" w:rsidRDefault="00AC6B70" w:rsidP="00AC6B70">
      <w:pPr>
        <w:spacing w:after="0"/>
        <w:rPr>
          <w:rFonts w:asciiTheme="minorHAnsi" w:hAnsiTheme="minorHAnsi" w:cstheme="minorHAnsi"/>
          <w:i/>
          <w:sz w:val="28"/>
          <w:szCs w:val="28"/>
        </w:rPr>
      </w:pPr>
    </w:p>
    <w:p w14:paraId="1EBE1A14" w14:textId="25A25470" w:rsidR="00AC6B70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  <w:r w:rsidRPr="00740926">
        <w:rPr>
          <w:rFonts w:asciiTheme="minorHAnsi" w:hAnsiTheme="minorHAnsi" w:cstheme="minorHAnsi"/>
          <w:i/>
          <w:sz w:val="28"/>
          <w:szCs w:val="28"/>
        </w:rPr>
        <w:t>1. Perle der Stille</w:t>
      </w:r>
      <w:r w:rsidRPr="00740926">
        <w:rPr>
          <w:rFonts w:asciiTheme="minorHAnsi" w:hAnsiTheme="minorHAnsi" w:cstheme="minorHAnsi"/>
          <w:i/>
          <w:sz w:val="28"/>
          <w:szCs w:val="28"/>
        </w:rPr>
        <w:tab/>
        <w:t>Ich bin nur eine Stille von Gott entfernt –</w:t>
      </w:r>
      <w:r w:rsidR="00A3331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740926">
        <w:rPr>
          <w:rFonts w:asciiTheme="minorHAnsi" w:hAnsiTheme="minorHAnsi" w:cstheme="minorHAnsi"/>
          <w:i/>
          <w:sz w:val="28"/>
          <w:szCs w:val="28"/>
        </w:rPr>
        <w:t>Ich nehme meinen Körper wahr</w:t>
      </w:r>
      <w:r w:rsidR="00A3331D" w:rsidRPr="00A3331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A3331D" w:rsidRPr="00740926">
        <w:rPr>
          <w:rFonts w:asciiTheme="minorHAnsi" w:hAnsiTheme="minorHAnsi" w:cstheme="minorHAnsi"/>
          <w:i/>
          <w:sz w:val="28"/>
          <w:szCs w:val="28"/>
        </w:rPr>
        <w:t>im Hier und Jetzt.</w:t>
      </w:r>
      <w:r w:rsidRPr="00740926">
        <w:rPr>
          <w:rFonts w:asciiTheme="minorHAnsi" w:hAnsiTheme="minorHAnsi" w:cstheme="minorHAnsi"/>
          <w:i/>
          <w:sz w:val="28"/>
          <w:szCs w:val="28"/>
        </w:rPr>
        <w:t xml:space="preserve"> Ich spüre den Kontakt zum Boden, ich richte meine Wirbelsäule auf,</w:t>
      </w:r>
      <w:r w:rsidR="00A3331D">
        <w:rPr>
          <w:rFonts w:asciiTheme="minorHAnsi" w:hAnsiTheme="minorHAnsi" w:cstheme="minorHAnsi"/>
          <w:i/>
          <w:sz w:val="28"/>
          <w:szCs w:val="28"/>
        </w:rPr>
        <w:t xml:space="preserve"> ich weiß mich gehalten vom Himmel. Ich sitze aufrecht und entspannt zugleich. M</w:t>
      </w:r>
      <w:r w:rsidRPr="00740926">
        <w:rPr>
          <w:rFonts w:asciiTheme="minorHAnsi" w:hAnsiTheme="minorHAnsi" w:cstheme="minorHAnsi"/>
          <w:i/>
          <w:sz w:val="28"/>
          <w:szCs w:val="28"/>
        </w:rPr>
        <w:t>eine Hände l</w:t>
      </w:r>
      <w:r w:rsidR="00A3331D">
        <w:rPr>
          <w:rFonts w:asciiTheme="minorHAnsi" w:hAnsiTheme="minorHAnsi" w:cstheme="minorHAnsi"/>
          <w:i/>
          <w:sz w:val="28"/>
          <w:szCs w:val="28"/>
        </w:rPr>
        <w:t>iegen entspannt</w:t>
      </w:r>
      <w:r w:rsidRPr="00740926">
        <w:rPr>
          <w:rFonts w:asciiTheme="minorHAnsi" w:hAnsiTheme="minorHAnsi" w:cstheme="minorHAnsi"/>
          <w:i/>
          <w:sz w:val="28"/>
          <w:szCs w:val="28"/>
        </w:rPr>
        <w:t>, mein Atem fließt</w:t>
      </w:r>
      <w:r w:rsidR="00A3331D">
        <w:rPr>
          <w:rFonts w:asciiTheme="minorHAnsi" w:hAnsiTheme="minorHAnsi" w:cstheme="minorHAnsi"/>
          <w:i/>
          <w:sz w:val="28"/>
          <w:szCs w:val="28"/>
        </w:rPr>
        <w:t xml:space="preserve"> ruhig</w:t>
      </w:r>
      <w:r w:rsidRPr="00740926">
        <w:rPr>
          <w:rFonts w:asciiTheme="minorHAnsi" w:hAnsiTheme="minorHAnsi" w:cstheme="minorHAnsi"/>
          <w:i/>
          <w:sz w:val="28"/>
          <w:szCs w:val="28"/>
        </w:rPr>
        <w:t>.</w:t>
      </w:r>
    </w:p>
    <w:p w14:paraId="7DFB3CF1" w14:textId="77777777" w:rsidR="00AC6B70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</w:p>
    <w:p w14:paraId="2A5DD4ED" w14:textId="7DED150C" w:rsidR="00AC6B70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  <w:r w:rsidRPr="00740926">
        <w:rPr>
          <w:rFonts w:asciiTheme="minorHAnsi" w:hAnsiTheme="minorHAnsi" w:cstheme="minorHAnsi"/>
          <w:i/>
          <w:sz w:val="28"/>
          <w:szCs w:val="28"/>
        </w:rPr>
        <w:t xml:space="preserve">2. Perle der Stille </w:t>
      </w:r>
      <w:r w:rsidRPr="00740926">
        <w:rPr>
          <w:rFonts w:asciiTheme="minorHAnsi" w:hAnsiTheme="minorHAnsi" w:cstheme="minorHAnsi"/>
          <w:i/>
          <w:sz w:val="28"/>
          <w:szCs w:val="28"/>
        </w:rPr>
        <w:tab/>
        <w:t xml:space="preserve">Ich nehme den Raum wahr, in dem ich sitze, ich lausche auf </w:t>
      </w:r>
      <w:r w:rsidR="00A3331D">
        <w:rPr>
          <w:rFonts w:asciiTheme="minorHAnsi" w:hAnsiTheme="minorHAnsi" w:cstheme="minorHAnsi"/>
          <w:i/>
          <w:sz w:val="28"/>
          <w:szCs w:val="28"/>
        </w:rPr>
        <w:t>die</w:t>
      </w:r>
      <w:r w:rsidRPr="00740926">
        <w:rPr>
          <w:rFonts w:asciiTheme="minorHAnsi" w:hAnsiTheme="minorHAnsi" w:cstheme="minorHAnsi"/>
          <w:i/>
          <w:sz w:val="28"/>
          <w:szCs w:val="28"/>
        </w:rPr>
        <w:t xml:space="preserve"> Geräusche von draußen.</w:t>
      </w:r>
    </w:p>
    <w:p w14:paraId="6CBE46CF" w14:textId="77777777" w:rsidR="00AC6B70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</w:p>
    <w:p w14:paraId="5AAF74AD" w14:textId="77777777" w:rsidR="00AC6B70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  <w:r w:rsidRPr="00740926">
        <w:rPr>
          <w:rFonts w:asciiTheme="minorHAnsi" w:hAnsiTheme="minorHAnsi" w:cstheme="minorHAnsi"/>
          <w:i/>
          <w:sz w:val="28"/>
          <w:szCs w:val="28"/>
        </w:rPr>
        <w:t>3. Perle der Stille</w:t>
      </w:r>
      <w:r w:rsidRPr="00740926">
        <w:rPr>
          <w:rFonts w:asciiTheme="minorHAnsi" w:hAnsiTheme="minorHAnsi" w:cstheme="minorHAnsi"/>
          <w:i/>
          <w:sz w:val="28"/>
          <w:szCs w:val="28"/>
        </w:rPr>
        <w:tab/>
        <w:t xml:space="preserve">Ich nehme meinen Innenraum wahr: Atem, Herzschlag, vielleicht ein anderes Organ. </w:t>
      </w:r>
    </w:p>
    <w:p w14:paraId="181BE5E5" w14:textId="77777777" w:rsidR="00AC6B70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</w:p>
    <w:p w14:paraId="014F3BE4" w14:textId="6E51CCE8" w:rsidR="00AC6B70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  <w:r w:rsidRPr="00740926">
        <w:rPr>
          <w:rFonts w:asciiTheme="minorHAnsi" w:hAnsiTheme="minorHAnsi" w:cstheme="minorHAnsi"/>
          <w:i/>
          <w:sz w:val="28"/>
          <w:szCs w:val="28"/>
        </w:rPr>
        <w:t>4. Perle der Stille</w:t>
      </w:r>
      <w:r w:rsidRPr="00740926">
        <w:rPr>
          <w:rFonts w:asciiTheme="minorHAnsi" w:hAnsiTheme="minorHAnsi" w:cstheme="minorHAnsi"/>
          <w:i/>
          <w:sz w:val="28"/>
          <w:szCs w:val="28"/>
        </w:rPr>
        <w:tab/>
        <w:t>Gedanken</w:t>
      </w:r>
      <w:r w:rsidR="00A3331D">
        <w:rPr>
          <w:rFonts w:asciiTheme="minorHAnsi" w:hAnsiTheme="minorHAnsi" w:cstheme="minorHAnsi"/>
          <w:i/>
          <w:sz w:val="28"/>
          <w:szCs w:val="28"/>
        </w:rPr>
        <w:t xml:space="preserve">, Bilder und </w:t>
      </w:r>
      <w:r w:rsidRPr="00740926">
        <w:rPr>
          <w:rFonts w:asciiTheme="minorHAnsi" w:hAnsiTheme="minorHAnsi" w:cstheme="minorHAnsi"/>
          <w:i/>
          <w:sz w:val="28"/>
          <w:szCs w:val="28"/>
        </w:rPr>
        <w:t>Gefühle steigen auf</w:t>
      </w:r>
      <w:r w:rsidR="00A3331D">
        <w:rPr>
          <w:rFonts w:asciiTheme="minorHAnsi" w:hAnsiTheme="minorHAnsi" w:cstheme="minorHAnsi"/>
          <w:i/>
          <w:sz w:val="28"/>
          <w:szCs w:val="28"/>
        </w:rPr>
        <w:t>, immer wieder</w:t>
      </w:r>
      <w:r w:rsidRPr="00740926">
        <w:rPr>
          <w:rFonts w:asciiTheme="minorHAnsi" w:hAnsiTheme="minorHAnsi" w:cstheme="minorHAnsi"/>
          <w:i/>
          <w:sz w:val="28"/>
          <w:szCs w:val="28"/>
        </w:rPr>
        <w:t xml:space="preserve"> –– ich nehme alles </w:t>
      </w:r>
      <w:proofErr w:type="gramStart"/>
      <w:r w:rsidRPr="00740926">
        <w:rPr>
          <w:rFonts w:asciiTheme="minorHAnsi" w:hAnsiTheme="minorHAnsi" w:cstheme="minorHAnsi"/>
          <w:i/>
          <w:sz w:val="28"/>
          <w:szCs w:val="28"/>
        </w:rPr>
        <w:t>wahr</w:t>
      </w:r>
      <w:proofErr w:type="gramEnd"/>
      <w:r w:rsidRPr="00740926">
        <w:rPr>
          <w:rFonts w:asciiTheme="minorHAnsi" w:hAnsiTheme="minorHAnsi" w:cstheme="minorHAnsi"/>
          <w:i/>
          <w:sz w:val="28"/>
          <w:szCs w:val="28"/>
        </w:rPr>
        <w:t xml:space="preserve"> ohne zu werten</w:t>
      </w:r>
      <w:r w:rsidR="00A3331D">
        <w:rPr>
          <w:rFonts w:asciiTheme="minorHAnsi" w:hAnsiTheme="minorHAnsi" w:cstheme="minorHAnsi"/>
          <w:i/>
          <w:sz w:val="28"/>
          <w:szCs w:val="28"/>
        </w:rPr>
        <w:t xml:space="preserve">; </w:t>
      </w:r>
      <w:r w:rsidR="00A3331D" w:rsidRPr="00740926">
        <w:rPr>
          <w:rFonts w:asciiTheme="minorHAnsi" w:hAnsiTheme="minorHAnsi" w:cstheme="minorHAnsi"/>
          <w:i/>
          <w:sz w:val="28"/>
          <w:szCs w:val="28"/>
        </w:rPr>
        <w:t xml:space="preserve">all das gehört zu mir </w:t>
      </w:r>
      <w:r w:rsidRPr="00740926">
        <w:rPr>
          <w:rFonts w:asciiTheme="minorHAnsi" w:hAnsiTheme="minorHAnsi" w:cstheme="minorHAnsi"/>
          <w:i/>
          <w:sz w:val="28"/>
          <w:szCs w:val="28"/>
        </w:rPr>
        <w:t>– und l</w:t>
      </w:r>
      <w:r w:rsidR="00A3331D">
        <w:rPr>
          <w:rFonts w:asciiTheme="minorHAnsi" w:hAnsiTheme="minorHAnsi" w:cstheme="minorHAnsi"/>
          <w:i/>
          <w:sz w:val="28"/>
          <w:szCs w:val="28"/>
        </w:rPr>
        <w:t>asse es wieder los</w:t>
      </w:r>
      <w:r w:rsidRPr="00740926">
        <w:rPr>
          <w:rFonts w:asciiTheme="minorHAnsi" w:hAnsiTheme="minorHAnsi" w:cstheme="minorHAnsi"/>
          <w:i/>
          <w:sz w:val="28"/>
          <w:szCs w:val="28"/>
        </w:rPr>
        <w:t>.</w:t>
      </w:r>
    </w:p>
    <w:p w14:paraId="57B9480F" w14:textId="77777777" w:rsidR="00AC6B70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</w:p>
    <w:p w14:paraId="7A0E440F" w14:textId="4A25226C" w:rsidR="00AC6B70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  <w:r w:rsidRPr="00740926">
        <w:rPr>
          <w:rFonts w:asciiTheme="minorHAnsi" w:hAnsiTheme="minorHAnsi" w:cstheme="minorHAnsi"/>
          <w:i/>
          <w:sz w:val="28"/>
          <w:szCs w:val="28"/>
        </w:rPr>
        <w:t>5. Perle der Stille</w:t>
      </w:r>
      <w:r w:rsidRPr="00740926">
        <w:rPr>
          <w:rFonts w:asciiTheme="minorHAnsi" w:hAnsiTheme="minorHAnsi" w:cstheme="minorHAnsi"/>
          <w:i/>
          <w:sz w:val="28"/>
          <w:szCs w:val="28"/>
        </w:rPr>
        <w:tab/>
        <w:t xml:space="preserve">Ich nehme meinen Atem wahr: Einatmen – Ausatmen – Atempause. </w:t>
      </w:r>
      <w:r w:rsidR="00A3331D">
        <w:rPr>
          <w:rFonts w:asciiTheme="minorHAnsi" w:hAnsiTheme="minorHAnsi" w:cstheme="minorHAnsi"/>
          <w:i/>
          <w:sz w:val="28"/>
          <w:szCs w:val="28"/>
        </w:rPr>
        <w:t>Immer wieder vertraue ich mich dem Fluss meines Atems an</w:t>
      </w:r>
      <w:r w:rsidRPr="00740926">
        <w:rPr>
          <w:rFonts w:asciiTheme="minorHAnsi" w:hAnsiTheme="minorHAnsi" w:cstheme="minorHAnsi"/>
          <w:i/>
          <w:sz w:val="28"/>
          <w:szCs w:val="28"/>
        </w:rPr>
        <w:t>.</w:t>
      </w:r>
    </w:p>
    <w:p w14:paraId="1055EC3D" w14:textId="77777777" w:rsidR="00AC6B70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</w:p>
    <w:p w14:paraId="4B548C25" w14:textId="185D7C0A" w:rsidR="00AC6B70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  <w:r w:rsidRPr="00740926">
        <w:rPr>
          <w:rFonts w:asciiTheme="minorHAnsi" w:hAnsiTheme="minorHAnsi" w:cstheme="minorHAnsi"/>
          <w:i/>
          <w:sz w:val="28"/>
          <w:szCs w:val="28"/>
        </w:rPr>
        <w:t>6. Perle der Stille</w:t>
      </w:r>
      <w:r w:rsidRPr="00740926">
        <w:rPr>
          <w:rFonts w:asciiTheme="minorHAnsi" w:hAnsiTheme="minorHAnsi" w:cstheme="minorHAnsi"/>
          <w:i/>
          <w:sz w:val="28"/>
          <w:szCs w:val="28"/>
        </w:rPr>
        <w:tab/>
      </w:r>
      <w:r w:rsidR="00A3331D">
        <w:rPr>
          <w:rFonts w:asciiTheme="minorHAnsi" w:hAnsiTheme="minorHAnsi" w:cstheme="minorHAnsi"/>
          <w:i/>
          <w:sz w:val="28"/>
          <w:szCs w:val="28"/>
        </w:rPr>
        <w:t xml:space="preserve">Die letzte Perle der Stille berührt </w:t>
      </w:r>
      <w:r w:rsidRPr="00740926">
        <w:rPr>
          <w:rFonts w:asciiTheme="minorHAnsi" w:hAnsiTheme="minorHAnsi" w:cstheme="minorHAnsi"/>
          <w:i/>
          <w:sz w:val="28"/>
          <w:szCs w:val="28"/>
        </w:rPr>
        <w:t>die Gottesperl</w:t>
      </w:r>
      <w:r w:rsidR="00A3331D">
        <w:rPr>
          <w:rFonts w:asciiTheme="minorHAnsi" w:hAnsiTheme="minorHAnsi" w:cstheme="minorHAnsi"/>
          <w:i/>
          <w:sz w:val="28"/>
          <w:szCs w:val="28"/>
        </w:rPr>
        <w:t xml:space="preserve">e. Ich verbinde das Gebet der Gottesperle mit meinem Atem: </w:t>
      </w:r>
    </w:p>
    <w:p w14:paraId="059132D3" w14:textId="77777777" w:rsidR="00AC6B70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</w:p>
    <w:p w14:paraId="2E5771CA" w14:textId="77777777" w:rsidR="00FC5DB2" w:rsidRPr="00740926" w:rsidRDefault="00AC6B70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  <w:r w:rsidRPr="00740926">
        <w:rPr>
          <w:rFonts w:asciiTheme="minorHAnsi" w:hAnsiTheme="minorHAnsi" w:cstheme="minorHAnsi"/>
          <w:i/>
          <w:sz w:val="28"/>
          <w:szCs w:val="28"/>
        </w:rPr>
        <w:t>Gottesperle</w:t>
      </w:r>
      <w:r w:rsidRPr="00740926">
        <w:rPr>
          <w:rFonts w:asciiTheme="minorHAnsi" w:hAnsiTheme="minorHAnsi" w:cstheme="minorHAnsi"/>
          <w:i/>
          <w:sz w:val="28"/>
          <w:szCs w:val="28"/>
        </w:rPr>
        <w:tab/>
      </w:r>
      <w:r w:rsidR="00FC5DB2" w:rsidRPr="00740926">
        <w:rPr>
          <w:rFonts w:asciiTheme="minorHAnsi" w:hAnsiTheme="minorHAnsi" w:cstheme="minorHAnsi"/>
          <w:i/>
          <w:sz w:val="28"/>
          <w:szCs w:val="28"/>
        </w:rPr>
        <w:t>„</w:t>
      </w:r>
      <w:r w:rsidRPr="00740926">
        <w:rPr>
          <w:rFonts w:asciiTheme="minorHAnsi" w:hAnsiTheme="minorHAnsi" w:cstheme="minorHAnsi"/>
          <w:i/>
          <w:sz w:val="28"/>
          <w:szCs w:val="28"/>
        </w:rPr>
        <w:t>Du bist ewig, Du bist nahe, Du bist Licht und ich bin</w:t>
      </w:r>
      <w:r w:rsidR="00FC5DB2" w:rsidRPr="00740926">
        <w:rPr>
          <w:rFonts w:asciiTheme="minorHAnsi" w:hAnsiTheme="minorHAnsi" w:cstheme="minorHAnsi"/>
          <w:i/>
          <w:sz w:val="28"/>
          <w:szCs w:val="28"/>
        </w:rPr>
        <w:t>“</w:t>
      </w:r>
    </w:p>
    <w:p w14:paraId="6BB52181" w14:textId="77777777" w:rsidR="00FC5DB2" w:rsidRPr="00740926" w:rsidRDefault="00FC5DB2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</w:p>
    <w:p w14:paraId="1ED34AE0" w14:textId="77777777" w:rsidR="00FC5DB2" w:rsidRPr="00740926" w:rsidRDefault="00FC5DB2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</w:p>
    <w:p w14:paraId="2AEC3457" w14:textId="77777777" w:rsidR="00FC5DB2" w:rsidRPr="00740926" w:rsidRDefault="00FC5DB2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</w:p>
    <w:p w14:paraId="42A0B397" w14:textId="77777777" w:rsidR="00FC5DB2" w:rsidRPr="00740926" w:rsidRDefault="00FC5DB2" w:rsidP="00AC6B70">
      <w:pPr>
        <w:spacing w:after="0"/>
        <w:ind w:left="2832" w:hanging="2832"/>
        <w:rPr>
          <w:rFonts w:asciiTheme="minorHAnsi" w:hAnsiTheme="minorHAnsi" w:cstheme="minorHAnsi"/>
          <w:i/>
          <w:sz w:val="28"/>
          <w:szCs w:val="28"/>
        </w:rPr>
      </w:pPr>
    </w:p>
    <w:p w14:paraId="30970FFC" w14:textId="1FDBFF31" w:rsidR="001050E7" w:rsidRPr="00740926" w:rsidRDefault="00740926" w:rsidP="00740926">
      <w:pP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740926">
        <w:rPr>
          <w:rFonts w:asciiTheme="minorHAnsi" w:hAnsiTheme="minorHAnsi" w:cstheme="minorHAnsi"/>
          <w:iCs/>
          <w:sz w:val="28"/>
          <w:szCs w:val="28"/>
        </w:rPr>
        <w:sym w:font="Symbol" w:char="F0E3"/>
      </w:r>
      <w:r w:rsidRPr="00740926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740926">
        <w:rPr>
          <w:rFonts w:asciiTheme="minorHAnsi" w:hAnsiTheme="minorHAnsi" w:cstheme="minorHAnsi"/>
          <w:i/>
          <w:sz w:val="28"/>
          <w:szCs w:val="28"/>
        </w:rPr>
        <w:t>Kirstin Faupel-Drevs</w:t>
      </w:r>
      <w:r w:rsidR="00A3331D">
        <w:rPr>
          <w:rFonts w:asciiTheme="minorHAnsi" w:hAnsiTheme="minorHAnsi" w:cstheme="minorHAnsi"/>
          <w:i/>
          <w:sz w:val="28"/>
          <w:szCs w:val="28"/>
        </w:rPr>
        <w:tab/>
      </w:r>
      <w:hyperlink r:id="rId4" w:history="1">
        <w:r w:rsidR="00A3331D" w:rsidRPr="00F2622A">
          <w:rPr>
            <w:rStyle w:val="Hyperlink"/>
            <w:rFonts w:asciiTheme="minorHAnsi" w:hAnsiTheme="minorHAnsi" w:cstheme="minorHAnsi"/>
            <w:i/>
            <w:sz w:val="28"/>
            <w:szCs w:val="28"/>
          </w:rPr>
          <w:t>www.perlensuche.com</w:t>
        </w:r>
      </w:hyperlink>
      <w:r w:rsidR="00A3331D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sectPr w:rsidR="001050E7" w:rsidRPr="00740926" w:rsidSect="0012501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70"/>
    <w:rsid w:val="0047186E"/>
    <w:rsid w:val="00594D77"/>
    <w:rsid w:val="005B2488"/>
    <w:rsid w:val="006B3EEA"/>
    <w:rsid w:val="00740926"/>
    <w:rsid w:val="008A46B1"/>
    <w:rsid w:val="00A3331D"/>
    <w:rsid w:val="00AC6B70"/>
    <w:rsid w:val="00C84F6A"/>
    <w:rsid w:val="00ED2477"/>
    <w:rsid w:val="00F76A3E"/>
    <w:rsid w:val="00F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23972"/>
  <w15:chartTrackingRefBased/>
  <w15:docId w15:val="{41C22693-277E-D943-A089-B9C233F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C6B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33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33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lensuche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Faupel-Drevs</dc:creator>
  <cp:keywords/>
  <dc:description/>
  <cp:lastModifiedBy>Kirstin Faupel-Drevs</cp:lastModifiedBy>
  <cp:revision>3</cp:revision>
  <dcterms:created xsi:type="dcterms:W3CDTF">2020-03-29T14:01:00Z</dcterms:created>
  <dcterms:modified xsi:type="dcterms:W3CDTF">2023-02-28T20:37:00Z</dcterms:modified>
</cp:coreProperties>
</file>